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3DB" w:rsidRPr="0039692E" w:rsidRDefault="00077273" w:rsidP="00077273">
      <w:pPr>
        <w:spacing w:after="0" w:line="240" w:lineRule="auto"/>
        <w:jc w:val="center"/>
        <w:rPr>
          <w:rFonts w:ascii="Comic Sans MS" w:hAnsi="Comic Sans MS"/>
          <w:b/>
          <w:sz w:val="16"/>
          <w:szCs w:val="16"/>
        </w:rPr>
      </w:pPr>
      <w:r w:rsidRPr="0039692E">
        <w:rPr>
          <w:rFonts w:ascii="Comic Sans MS" w:hAnsi="Comic Sans MS"/>
          <w:b/>
          <w:sz w:val="16"/>
          <w:szCs w:val="16"/>
        </w:rPr>
        <w:t xml:space="preserve">IL MESTIERE </w:t>
      </w:r>
      <w:proofErr w:type="spellStart"/>
      <w:r w:rsidRPr="0039692E">
        <w:rPr>
          <w:rFonts w:ascii="Comic Sans MS" w:hAnsi="Comic Sans MS"/>
          <w:b/>
          <w:sz w:val="16"/>
          <w:szCs w:val="16"/>
        </w:rPr>
        <w:t>DI</w:t>
      </w:r>
      <w:proofErr w:type="spellEnd"/>
      <w:r w:rsidRPr="0039692E">
        <w:rPr>
          <w:rFonts w:ascii="Comic Sans MS" w:hAnsi="Comic Sans MS"/>
          <w:b/>
          <w:sz w:val="16"/>
          <w:szCs w:val="16"/>
        </w:rPr>
        <w:t xml:space="preserve"> "GENITORE"...</w:t>
      </w:r>
      <w:r w:rsidR="00D15529">
        <w:rPr>
          <w:rFonts w:ascii="Comic Sans MS" w:hAnsi="Comic Sans MS"/>
          <w:b/>
          <w:sz w:val="16"/>
          <w:szCs w:val="16"/>
        </w:rPr>
        <w:t xml:space="preserve"> </w:t>
      </w:r>
      <w:r w:rsidRPr="0039692E">
        <w:rPr>
          <w:rFonts w:ascii="Comic Sans MS" w:hAnsi="Comic Sans MS"/>
          <w:b/>
          <w:sz w:val="16"/>
          <w:szCs w:val="16"/>
        </w:rPr>
        <w:t>INSIEME SI IMPARA</w:t>
      </w:r>
    </w:p>
    <w:p w:rsidR="00D15529" w:rsidRDefault="00D15529" w:rsidP="00077273">
      <w:pPr>
        <w:spacing w:after="0" w:line="240" w:lineRule="auto"/>
        <w:jc w:val="both"/>
        <w:rPr>
          <w:rFonts w:ascii="Comic Sans MS" w:hAnsi="Comic Sans MS"/>
          <w:sz w:val="16"/>
          <w:szCs w:val="16"/>
        </w:rPr>
      </w:pPr>
    </w:p>
    <w:p w:rsidR="00D15529" w:rsidRDefault="004056C8" w:rsidP="00077273">
      <w:pPr>
        <w:spacing w:after="0" w:line="240" w:lineRule="auto"/>
        <w:jc w:val="both"/>
        <w:rPr>
          <w:rFonts w:ascii="Comic Sans MS" w:hAnsi="Comic Sans MS"/>
          <w:sz w:val="16"/>
          <w:szCs w:val="16"/>
        </w:rPr>
      </w:pPr>
      <w:r w:rsidRPr="0039692E">
        <w:rPr>
          <w:rFonts w:ascii="Comic Sans MS" w:hAnsi="Comic Sans MS"/>
          <w:sz w:val="16"/>
          <w:szCs w:val="16"/>
        </w:rPr>
        <w:t>Ciclo di incontri dedicati ai genitori per migliorare le relazioni educative e stare meglio con i propri figli, per accompagnarli nel loro delicato percorso di crescita in modo sereno, equilibrato e autentico, per trovare insieme nuove soluzioni, metodi educativi efficaci attraverso l'ascolto, l'incoraggiamento e l'orientamento, per ampliare le possibilità di risposta di fronte a problematiche sempre più complesse.</w:t>
      </w:r>
      <w:r w:rsidR="0039692E">
        <w:rPr>
          <w:rFonts w:ascii="Comic Sans MS" w:hAnsi="Comic Sans MS"/>
          <w:sz w:val="16"/>
          <w:szCs w:val="16"/>
        </w:rPr>
        <w:t xml:space="preserve"> </w:t>
      </w:r>
      <w:r w:rsidR="00077273" w:rsidRPr="0039692E">
        <w:rPr>
          <w:rFonts w:ascii="Comic Sans MS" w:hAnsi="Comic Sans MS"/>
          <w:sz w:val="16"/>
          <w:szCs w:val="16"/>
        </w:rPr>
        <w:t>Agli incontri, quindicinali di 2 ore circa, possono partecipare tutti i genitori che ne fanno richiesta f</w:t>
      </w:r>
      <w:r w:rsidR="0039692E">
        <w:rPr>
          <w:rFonts w:ascii="Comic Sans MS" w:hAnsi="Comic Sans MS"/>
          <w:sz w:val="16"/>
          <w:szCs w:val="16"/>
        </w:rPr>
        <w:t xml:space="preserve">ino ad un massimo di 25 persone. </w:t>
      </w:r>
    </w:p>
    <w:p w:rsidR="00D15529" w:rsidRDefault="00D15529" w:rsidP="00D15529">
      <w:pPr>
        <w:spacing w:after="0" w:line="240" w:lineRule="auto"/>
        <w:jc w:val="center"/>
        <w:rPr>
          <w:rFonts w:ascii="Comic Sans MS" w:hAnsi="Comic Sans MS"/>
          <w:sz w:val="16"/>
          <w:szCs w:val="16"/>
        </w:rPr>
      </w:pPr>
    </w:p>
    <w:p w:rsidR="00077273" w:rsidRPr="0039692E" w:rsidRDefault="0039692E" w:rsidP="00D15529">
      <w:pPr>
        <w:spacing w:after="0" w:line="240" w:lineRule="auto"/>
        <w:jc w:val="center"/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 xml:space="preserve">Il primo incontro si svolgerà </w:t>
      </w:r>
      <w:r w:rsidRPr="005E4322">
        <w:rPr>
          <w:rFonts w:ascii="Comic Sans MS" w:hAnsi="Comic Sans MS"/>
          <w:b/>
          <w:sz w:val="16"/>
          <w:szCs w:val="16"/>
        </w:rPr>
        <w:t>mercoledì 16 novembre 2016 nel plesso di via Brindisi n. 11.</w:t>
      </w:r>
    </w:p>
    <w:p w:rsidR="00D15529" w:rsidRDefault="00D15529" w:rsidP="00077273">
      <w:pPr>
        <w:spacing w:after="0" w:line="240" w:lineRule="auto"/>
        <w:jc w:val="both"/>
        <w:rPr>
          <w:rFonts w:ascii="Comic Sans MS" w:hAnsi="Comic Sans MS"/>
          <w:sz w:val="16"/>
          <w:szCs w:val="16"/>
        </w:rPr>
      </w:pPr>
    </w:p>
    <w:p w:rsidR="00D15529" w:rsidRDefault="00D15529" w:rsidP="00D15529">
      <w:pPr>
        <w:spacing w:after="0" w:line="240" w:lineRule="auto"/>
        <w:jc w:val="center"/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>TEMATICHE INCONTRI</w:t>
      </w:r>
    </w:p>
    <w:p w:rsidR="004056C8" w:rsidRPr="0039692E" w:rsidRDefault="004056C8" w:rsidP="00077273">
      <w:pPr>
        <w:spacing w:after="0" w:line="240" w:lineRule="auto"/>
        <w:jc w:val="both"/>
        <w:rPr>
          <w:rFonts w:ascii="Comic Sans MS" w:hAnsi="Comic Sans MS"/>
          <w:sz w:val="16"/>
          <w:szCs w:val="16"/>
        </w:rPr>
      </w:pPr>
      <w:r w:rsidRPr="0039692E">
        <w:rPr>
          <w:rFonts w:ascii="Comic Sans MS" w:hAnsi="Comic Sans MS"/>
          <w:sz w:val="16"/>
          <w:szCs w:val="16"/>
        </w:rPr>
        <w:t>PRIMO INCONTRO</w:t>
      </w:r>
    </w:p>
    <w:p w:rsidR="004056C8" w:rsidRPr="0039692E" w:rsidRDefault="004056C8" w:rsidP="00077273">
      <w:pPr>
        <w:spacing w:after="0" w:line="240" w:lineRule="auto"/>
        <w:jc w:val="both"/>
        <w:rPr>
          <w:rFonts w:ascii="Comic Sans MS" w:hAnsi="Comic Sans MS"/>
          <w:sz w:val="16"/>
          <w:szCs w:val="16"/>
        </w:rPr>
      </w:pPr>
      <w:r w:rsidRPr="0039692E">
        <w:rPr>
          <w:rFonts w:ascii="Comic Sans MS" w:hAnsi="Comic Sans MS"/>
          <w:sz w:val="16"/>
          <w:szCs w:val="16"/>
        </w:rPr>
        <w:t>PARLAMI, TI ASCOLTO</w:t>
      </w:r>
    </w:p>
    <w:p w:rsidR="00077273" w:rsidRPr="0039692E" w:rsidRDefault="004056C8" w:rsidP="00077273">
      <w:pPr>
        <w:spacing w:after="0" w:line="240" w:lineRule="auto"/>
        <w:jc w:val="both"/>
        <w:rPr>
          <w:rFonts w:ascii="Comic Sans MS" w:hAnsi="Comic Sans MS"/>
          <w:sz w:val="16"/>
          <w:szCs w:val="16"/>
        </w:rPr>
      </w:pPr>
      <w:r w:rsidRPr="0039692E">
        <w:rPr>
          <w:rFonts w:ascii="Comic Sans MS" w:hAnsi="Comic Sans MS"/>
          <w:sz w:val="16"/>
          <w:szCs w:val="16"/>
        </w:rPr>
        <w:t>L'ascolto attivo come strumento per sanare difficoltà e favorire il dialogo, l'accettazione e l'empatia.</w:t>
      </w:r>
    </w:p>
    <w:p w:rsidR="00D15529" w:rsidRDefault="00D15529" w:rsidP="00077273">
      <w:pPr>
        <w:spacing w:after="0" w:line="240" w:lineRule="auto"/>
        <w:jc w:val="both"/>
        <w:rPr>
          <w:rFonts w:ascii="Comic Sans MS" w:hAnsi="Comic Sans MS"/>
          <w:sz w:val="16"/>
          <w:szCs w:val="16"/>
        </w:rPr>
      </w:pPr>
    </w:p>
    <w:p w:rsidR="00077273" w:rsidRPr="0039692E" w:rsidRDefault="00077273" w:rsidP="00077273">
      <w:pPr>
        <w:spacing w:after="0" w:line="240" w:lineRule="auto"/>
        <w:jc w:val="both"/>
        <w:rPr>
          <w:rFonts w:ascii="Comic Sans MS" w:hAnsi="Comic Sans MS"/>
          <w:sz w:val="16"/>
          <w:szCs w:val="16"/>
        </w:rPr>
      </w:pPr>
      <w:r w:rsidRPr="0039692E">
        <w:rPr>
          <w:rFonts w:ascii="Comic Sans MS" w:hAnsi="Comic Sans MS"/>
          <w:sz w:val="16"/>
          <w:szCs w:val="16"/>
        </w:rPr>
        <w:t>SECONDO INCONTRO</w:t>
      </w:r>
    </w:p>
    <w:p w:rsidR="00077273" w:rsidRPr="0039692E" w:rsidRDefault="00077273" w:rsidP="00077273">
      <w:pPr>
        <w:spacing w:after="0" w:line="240" w:lineRule="auto"/>
        <w:jc w:val="both"/>
        <w:rPr>
          <w:rFonts w:ascii="Comic Sans MS" w:hAnsi="Comic Sans MS"/>
          <w:sz w:val="16"/>
          <w:szCs w:val="16"/>
        </w:rPr>
      </w:pPr>
      <w:r w:rsidRPr="0039692E">
        <w:rPr>
          <w:rFonts w:ascii="Comic Sans MS" w:hAnsi="Comic Sans MS"/>
          <w:sz w:val="16"/>
          <w:szCs w:val="16"/>
        </w:rPr>
        <w:t>SONO, SENTO, PROVO: CRESCERE FIGLI EMOTIVAMENTE INTELLIGENTI</w:t>
      </w:r>
    </w:p>
    <w:p w:rsidR="00077273" w:rsidRPr="0039692E" w:rsidRDefault="00077273" w:rsidP="00077273">
      <w:pPr>
        <w:spacing w:after="0" w:line="240" w:lineRule="auto"/>
        <w:jc w:val="both"/>
        <w:rPr>
          <w:rFonts w:ascii="Comic Sans MS" w:hAnsi="Comic Sans MS"/>
          <w:sz w:val="16"/>
          <w:szCs w:val="16"/>
        </w:rPr>
      </w:pPr>
      <w:r w:rsidRPr="0039692E">
        <w:rPr>
          <w:rFonts w:ascii="Comic Sans MS" w:hAnsi="Comic Sans MS"/>
          <w:sz w:val="16"/>
          <w:szCs w:val="16"/>
        </w:rPr>
        <w:t>Breve alfabetizzazione all'intelligenza emotiva: i comportamenti che avvicinano e il linguaggio del cuore</w:t>
      </w:r>
    </w:p>
    <w:p w:rsidR="00D15529" w:rsidRDefault="00D15529" w:rsidP="00077273">
      <w:pPr>
        <w:spacing w:after="0" w:line="240" w:lineRule="auto"/>
        <w:jc w:val="both"/>
        <w:rPr>
          <w:rFonts w:ascii="Comic Sans MS" w:hAnsi="Comic Sans MS"/>
          <w:sz w:val="16"/>
          <w:szCs w:val="16"/>
        </w:rPr>
      </w:pPr>
    </w:p>
    <w:p w:rsidR="00077273" w:rsidRPr="0039692E" w:rsidRDefault="00077273" w:rsidP="00077273">
      <w:pPr>
        <w:spacing w:after="0" w:line="240" w:lineRule="auto"/>
        <w:jc w:val="both"/>
        <w:rPr>
          <w:rFonts w:ascii="Comic Sans MS" w:hAnsi="Comic Sans MS"/>
          <w:sz w:val="16"/>
          <w:szCs w:val="16"/>
        </w:rPr>
      </w:pPr>
      <w:r w:rsidRPr="0039692E">
        <w:rPr>
          <w:rFonts w:ascii="Comic Sans MS" w:hAnsi="Comic Sans MS"/>
          <w:sz w:val="16"/>
          <w:szCs w:val="16"/>
        </w:rPr>
        <w:t xml:space="preserve">TERZO INCONTRO </w:t>
      </w:r>
    </w:p>
    <w:p w:rsidR="00077273" w:rsidRPr="0039692E" w:rsidRDefault="00077273" w:rsidP="00077273">
      <w:pPr>
        <w:spacing w:after="0" w:line="240" w:lineRule="auto"/>
        <w:jc w:val="both"/>
        <w:rPr>
          <w:rFonts w:ascii="Comic Sans MS" w:hAnsi="Comic Sans MS"/>
          <w:sz w:val="16"/>
          <w:szCs w:val="16"/>
        </w:rPr>
      </w:pPr>
      <w:r w:rsidRPr="0039692E">
        <w:rPr>
          <w:rFonts w:ascii="Comic Sans MS" w:hAnsi="Comic Sans MS"/>
          <w:sz w:val="16"/>
          <w:szCs w:val="16"/>
        </w:rPr>
        <w:t>ESSERE AUTOREVOLI CON AMORE</w:t>
      </w:r>
    </w:p>
    <w:p w:rsidR="00077273" w:rsidRPr="0039692E" w:rsidRDefault="00077273" w:rsidP="00077273">
      <w:pPr>
        <w:spacing w:after="0" w:line="240" w:lineRule="auto"/>
        <w:jc w:val="both"/>
        <w:rPr>
          <w:rFonts w:ascii="Comic Sans MS" w:hAnsi="Comic Sans MS"/>
          <w:sz w:val="16"/>
          <w:szCs w:val="16"/>
        </w:rPr>
      </w:pPr>
      <w:r w:rsidRPr="0039692E">
        <w:rPr>
          <w:rFonts w:ascii="Comic Sans MS" w:hAnsi="Comic Sans MS"/>
          <w:sz w:val="16"/>
          <w:szCs w:val="16"/>
        </w:rPr>
        <w:t>Come farsi ascoltare dai propri figli e acquisire consapevolezza di sé e del proprio ruolo</w:t>
      </w:r>
    </w:p>
    <w:p w:rsidR="00D15529" w:rsidRDefault="00D15529" w:rsidP="00077273">
      <w:pPr>
        <w:spacing w:after="0" w:line="240" w:lineRule="auto"/>
        <w:jc w:val="both"/>
        <w:rPr>
          <w:rFonts w:ascii="Comic Sans MS" w:hAnsi="Comic Sans MS"/>
          <w:sz w:val="16"/>
          <w:szCs w:val="16"/>
        </w:rPr>
      </w:pPr>
    </w:p>
    <w:p w:rsidR="00077273" w:rsidRPr="0039692E" w:rsidRDefault="00077273" w:rsidP="00077273">
      <w:pPr>
        <w:spacing w:after="0" w:line="240" w:lineRule="auto"/>
        <w:jc w:val="both"/>
        <w:rPr>
          <w:rFonts w:ascii="Comic Sans MS" w:hAnsi="Comic Sans MS"/>
          <w:sz w:val="16"/>
          <w:szCs w:val="16"/>
        </w:rPr>
      </w:pPr>
      <w:r w:rsidRPr="0039692E">
        <w:rPr>
          <w:rFonts w:ascii="Comic Sans MS" w:hAnsi="Comic Sans MS"/>
          <w:sz w:val="16"/>
          <w:szCs w:val="16"/>
        </w:rPr>
        <w:t>QUARTO INCONTRO</w:t>
      </w:r>
    </w:p>
    <w:p w:rsidR="00077273" w:rsidRPr="0039692E" w:rsidRDefault="00077273" w:rsidP="00077273">
      <w:pPr>
        <w:spacing w:after="0" w:line="240" w:lineRule="auto"/>
        <w:jc w:val="both"/>
        <w:rPr>
          <w:rFonts w:ascii="Comic Sans MS" w:hAnsi="Comic Sans MS"/>
          <w:sz w:val="16"/>
          <w:szCs w:val="16"/>
        </w:rPr>
      </w:pPr>
      <w:r w:rsidRPr="0039692E">
        <w:rPr>
          <w:rFonts w:ascii="Comic Sans MS" w:hAnsi="Comic Sans MS"/>
          <w:sz w:val="16"/>
          <w:szCs w:val="16"/>
        </w:rPr>
        <w:t>L'EDUCAZIONE: UNA DANZA TRA REGOLE E CAREZZE</w:t>
      </w:r>
    </w:p>
    <w:p w:rsidR="00077273" w:rsidRPr="0039692E" w:rsidRDefault="00077273" w:rsidP="00077273">
      <w:pPr>
        <w:spacing w:after="0" w:line="240" w:lineRule="auto"/>
        <w:jc w:val="both"/>
        <w:rPr>
          <w:rFonts w:ascii="Comic Sans MS" w:hAnsi="Comic Sans MS"/>
          <w:sz w:val="16"/>
          <w:szCs w:val="16"/>
        </w:rPr>
      </w:pPr>
      <w:r w:rsidRPr="0039692E">
        <w:rPr>
          <w:rFonts w:ascii="Comic Sans MS" w:hAnsi="Comic Sans MS"/>
          <w:sz w:val="16"/>
          <w:szCs w:val="16"/>
        </w:rPr>
        <w:t>Come gestire in maniera positiva le tensioni e conquistare l'equilibrio nella relazione</w:t>
      </w:r>
    </w:p>
    <w:p w:rsidR="00D15529" w:rsidRDefault="00D15529" w:rsidP="00077273">
      <w:pPr>
        <w:spacing w:after="0" w:line="240" w:lineRule="auto"/>
        <w:jc w:val="both"/>
        <w:rPr>
          <w:rFonts w:ascii="Comic Sans MS" w:hAnsi="Comic Sans MS"/>
          <w:sz w:val="16"/>
          <w:szCs w:val="16"/>
        </w:rPr>
      </w:pPr>
    </w:p>
    <w:p w:rsidR="00077273" w:rsidRPr="0039692E" w:rsidRDefault="00077273" w:rsidP="00077273">
      <w:pPr>
        <w:spacing w:after="0" w:line="240" w:lineRule="auto"/>
        <w:jc w:val="both"/>
        <w:rPr>
          <w:rFonts w:ascii="Comic Sans MS" w:hAnsi="Comic Sans MS"/>
          <w:sz w:val="16"/>
          <w:szCs w:val="16"/>
        </w:rPr>
      </w:pPr>
      <w:r w:rsidRPr="0039692E">
        <w:rPr>
          <w:rFonts w:ascii="Comic Sans MS" w:hAnsi="Comic Sans MS"/>
          <w:sz w:val="16"/>
          <w:szCs w:val="16"/>
        </w:rPr>
        <w:t>QUINTO INCONTRO</w:t>
      </w:r>
    </w:p>
    <w:p w:rsidR="00077273" w:rsidRPr="0039692E" w:rsidRDefault="00077273" w:rsidP="00077273">
      <w:pPr>
        <w:spacing w:after="0" w:line="240" w:lineRule="auto"/>
        <w:jc w:val="both"/>
        <w:rPr>
          <w:rFonts w:ascii="Comic Sans MS" w:hAnsi="Comic Sans MS"/>
          <w:sz w:val="16"/>
          <w:szCs w:val="16"/>
        </w:rPr>
      </w:pPr>
      <w:r w:rsidRPr="0039692E">
        <w:rPr>
          <w:rFonts w:ascii="Comic Sans MS" w:hAnsi="Comic Sans MS"/>
          <w:sz w:val="16"/>
          <w:szCs w:val="16"/>
        </w:rPr>
        <w:t>MAMMA DICE "A" E PAPA' DICE "B": QUALI PAROLE PER COMUNICARE?</w:t>
      </w:r>
    </w:p>
    <w:p w:rsidR="00077273" w:rsidRPr="0039692E" w:rsidRDefault="00077273" w:rsidP="00077273">
      <w:pPr>
        <w:spacing w:after="0" w:line="240" w:lineRule="auto"/>
        <w:jc w:val="both"/>
        <w:rPr>
          <w:rFonts w:ascii="Comic Sans MS" w:hAnsi="Comic Sans MS"/>
          <w:sz w:val="16"/>
          <w:szCs w:val="16"/>
        </w:rPr>
      </w:pPr>
      <w:r w:rsidRPr="0039692E">
        <w:rPr>
          <w:rFonts w:ascii="Comic Sans MS" w:hAnsi="Comic Sans MS"/>
          <w:sz w:val="16"/>
          <w:szCs w:val="16"/>
        </w:rPr>
        <w:t>Riattivare il dialogo nella famiglia con una comunicazione autentica</w:t>
      </w:r>
    </w:p>
    <w:p w:rsidR="00D15529" w:rsidRDefault="00D15529" w:rsidP="00077273">
      <w:pPr>
        <w:spacing w:after="0" w:line="240" w:lineRule="auto"/>
        <w:jc w:val="both"/>
        <w:rPr>
          <w:rFonts w:ascii="Comic Sans MS" w:hAnsi="Comic Sans MS"/>
          <w:sz w:val="16"/>
          <w:szCs w:val="16"/>
        </w:rPr>
      </w:pPr>
    </w:p>
    <w:p w:rsidR="00077273" w:rsidRPr="0039692E" w:rsidRDefault="00077273" w:rsidP="00077273">
      <w:pPr>
        <w:spacing w:after="0" w:line="240" w:lineRule="auto"/>
        <w:jc w:val="both"/>
        <w:rPr>
          <w:rFonts w:ascii="Comic Sans MS" w:hAnsi="Comic Sans MS"/>
          <w:sz w:val="16"/>
          <w:szCs w:val="16"/>
        </w:rPr>
      </w:pPr>
      <w:r w:rsidRPr="0039692E">
        <w:rPr>
          <w:rFonts w:ascii="Comic Sans MS" w:hAnsi="Comic Sans MS"/>
          <w:sz w:val="16"/>
          <w:szCs w:val="16"/>
        </w:rPr>
        <w:t xml:space="preserve">SESTO INCONTRO </w:t>
      </w:r>
    </w:p>
    <w:p w:rsidR="00077273" w:rsidRPr="0039692E" w:rsidRDefault="00077273" w:rsidP="00077273">
      <w:pPr>
        <w:spacing w:after="0" w:line="240" w:lineRule="auto"/>
        <w:jc w:val="both"/>
        <w:rPr>
          <w:rFonts w:ascii="Comic Sans MS" w:hAnsi="Comic Sans MS"/>
          <w:sz w:val="16"/>
          <w:szCs w:val="16"/>
        </w:rPr>
      </w:pPr>
      <w:r w:rsidRPr="0039692E">
        <w:rPr>
          <w:rFonts w:ascii="Comic Sans MS" w:hAnsi="Comic Sans MS"/>
          <w:sz w:val="16"/>
          <w:szCs w:val="16"/>
        </w:rPr>
        <w:t>LE PAROLE PER DIRLO...</w:t>
      </w:r>
    </w:p>
    <w:p w:rsidR="00077273" w:rsidRPr="0039692E" w:rsidRDefault="00077273" w:rsidP="00077273">
      <w:pPr>
        <w:spacing w:after="0" w:line="240" w:lineRule="auto"/>
        <w:jc w:val="both"/>
        <w:rPr>
          <w:rFonts w:ascii="Comic Sans MS" w:hAnsi="Comic Sans MS"/>
          <w:sz w:val="16"/>
          <w:szCs w:val="16"/>
        </w:rPr>
      </w:pPr>
      <w:r w:rsidRPr="0039692E">
        <w:rPr>
          <w:rFonts w:ascii="Comic Sans MS" w:hAnsi="Comic Sans MS"/>
          <w:sz w:val="16"/>
          <w:szCs w:val="16"/>
        </w:rPr>
        <w:t>Talvolta comportamenti difficili veicolano messaggi più profondi: come riconoscere il disagio</w:t>
      </w:r>
    </w:p>
    <w:p w:rsidR="00D15529" w:rsidRDefault="00D15529" w:rsidP="00077273">
      <w:pPr>
        <w:spacing w:after="0" w:line="240" w:lineRule="auto"/>
        <w:jc w:val="both"/>
        <w:rPr>
          <w:rFonts w:ascii="Comic Sans MS" w:hAnsi="Comic Sans MS"/>
          <w:sz w:val="16"/>
          <w:szCs w:val="16"/>
        </w:rPr>
      </w:pPr>
    </w:p>
    <w:p w:rsidR="00077273" w:rsidRPr="0039692E" w:rsidRDefault="00077273" w:rsidP="00077273">
      <w:pPr>
        <w:spacing w:after="0" w:line="240" w:lineRule="auto"/>
        <w:jc w:val="both"/>
        <w:rPr>
          <w:rFonts w:ascii="Comic Sans MS" w:hAnsi="Comic Sans MS"/>
          <w:sz w:val="16"/>
          <w:szCs w:val="16"/>
        </w:rPr>
      </w:pPr>
      <w:r w:rsidRPr="0039692E">
        <w:rPr>
          <w:rFonts w:ascii="Comic Sans MS" w:hAnsi="Comic Sans MS"/>
          <w:sz w:val="16"/>
          <w:szCs w:val="16"/>
        </w:rPr>
        <w:t xml:space="preserve">SETTIMO INCONTRO </w:t>
      </w:r>
    </w:p>
    <w:p w:rsidR="00077273" w:rsidRPr="0039692E" w:rsidRDefault="00077273" w:rsidP="00077273">
      <w:pPr>
        <w:spacing w:after="0" w:line="240" w:lineRule="auto"/>
        <w:jc w:val="both"/>
        <w:rPr>
          <w:rFonts w:ascii="Comic Sans MS" w:hAnsi="Comic Sans MS"/>
          <w:sz w:val="16"/>
          <w:szCs w:val="16"/>
        </w:rPr>
      </w:pPr>
      <w:r w:rsidRPr="0039692E">
        <w:rPr>
          <w:rFonts w:ascii="Comic Sans MS" w:hAnsi="Comic Sans MS"/>
          <w:sz w:val="16"/>
          <w:szCs w:val="16"/>
        </w:rPr>
        <w:t>NEL RING DELLA FAMIGLIA: LA GESTIONE DEI CONFLITTI</w:t>
      </w:r>
    </w:p>
    <w:p w:rsidR="00077273" w:rsidRPr="0039692E" w:rsidRDefault="00077273" w:rsidP="00077273">
      <w:pPr>
        <w:spacing w:after="0" w:line="240" w:lineRule="auto"/>
        <w:jc w:val="both"/>
        <w:rPr>
          <w:rFonts w:ascii="Comic Sans MS" w:hAnsi="Comic Sans MS"/>
          <w:sz w:val="16"/>
          <w:szCs w:val="16"/>
        </w:rPr>
      </w:pPr>
      <w:r w:rsidRPr="0039692E">
        <w:rPr>
          <w:rFonts w:ascii="Comic Sans MS" w:hAnsi="Comic Sans MS"/>
          <w:sz w:val="16"/>
          <w:szCs w:val="16"/>
        </w:rPr>
        <w:t xml:space="preserve">cosa fare e cosa non fare quando il clima si surriscalda, come ripristinare il rispetto reciproco </w:t>
      </w:r>
    </w:p>
    <w:p w:rsidR="00D15529" w:rsidRDefault="00D15529" w:rsidP="00077273">
      <w:pPr>
        <w:spacing w:after="0" w:line="240" w:lineRule="auto"/>
        <w:jc w:val="both"/>
        <w:rPr>
          <w:rFonts w:ascii="Comic Sans MS" w:hAnsi="Comic Sans MS"/>
          <w:sz w:val="16"/>
          <w:szCs w:val="16"/>
        </w:rPr>
      </w:pPr>
    </w:p>
    <w:p w:rsidR="00077273" w:rsidRPr="0039692E" w:rsidRDefault="00077273" w:rsidP="00077273">
      <w:pPr>
        <w:spacing w:after="0" w:line="240" w:lineRule="auto"/>
        <w:jc w:val="both"/>
        <w:rPr>
          <w:rFonts w:ascii="Comic Sans MS" w:hAnsi="Comic Sans MS"/>
          <w:sz w:val="16"/>
          <w:szCs w:val="16"/>
        </w:rPr>
      </w:pPr>
      <w:r w:rsidRPr="0039692E">
        <w:rPr>
          <w:rFonts w:ascii="Comic Sans MS" w:hAnsi="Comic Sans MS"/>
          <w:sz w:val="16"/>
          <w:szCs w:val="16"/>
        </w:rPr>
        <w:t>OTTAVO INCONTRO</w:t>
      </w:r>
    </w:p>
    <w:p w:rsidR="00077273" w:rsidRPr="0039692E" w:rsidRDefault="00077273" w:rsidP="00077273">
      <w:pPr>
        <w:spacing w:after="0" w:line="240" w:lineRule="auto"/>
        <w:jc w:val="both"/>
        <w:rPr>
          <w:rFonts w:ascii="Comic Sans MS" w:hAnsi="Comic Sans MS"/>
          <w:sz w:val="16"/>
          <w:szCs w:val="16"/>
        </w:rPr>
      </w:pPr>
      <w:r w:rsidRPr="0039692E">
        <w:rPr>
          <w:rFonts w:ascii="Comic Sans MS" w:hAnsi="Comic Sans MS"/>
          <w:sz w:val="16"/>
          <w:szCs w:val="16"/>
        </w:rPr>
        <w:t>QUESTA CASA NON E' UN ALBERGO: LE BARRIERE DELLA COMUNICAZIONE</w:t>
      </w:r>
    </w:p>
    <w:p w:rsidR="00C833DB" w:rsidRPr="0039692E" w:rsidRDefault="00C833DB" w:rsidP="00077273">
      <w:pPr>
        <w:spacing w:after="0" w:line="240" w:lineRule="auto"/>
        <w:jc w:val="both"/>
        <w:rPr>
          <w:rFonts w:ascii="Comic Sans MS" w:hAnsi="Comic Sans MS"/>
          <w:sz w:val="16"/>
          <w:szCs w:val="16"/>
        </w:rPr>
      </w:pPr>
      <w:r w:rsidRPr="0039692E">
        <w:rPr>
          <w:rFonts w:ascii="Comic Sans MS" w:hAnsi="Comic Sans MS"/>
          <w:sz w:val="16"/>
          <w:szCs w:val="16"/>
        </w:rPr>
        <w:t>Abbattere il muro è possibile, imparando a sostituire modalità di colloquio inefficace con altre più costruttive</w:t>
      </w:r>
    </w:p>
    <w:p w:rsidR="00C833DB" w:rsidRPr="0039692E" w:rsidRDefault="00C833DB" w:rsidP="00077273">
      <w:pPr>
        <w:spacing w:after="0" w:line="240" w:lineRule="auto"/>
        <w:jc w:val="both"/>
        <w:rPr>
          <w:rFonts w:ascii="Comic Sans MS" w:hAnsi="Comic Sans MS"/>
          <w:sz w:val="16"/>
          <w:szCs w:val="16"/>
        </w:rPr>
      </w:pPr>
      <w:r w:rsidRPr="0039692E">
        <w:rPr>
          <w:rFonts w:ascii="Comic Sans MS" w:hAnsi="Comic Sans MS"/>
          <w:sz w:val="16"/>
          <w:szCs w:val="16"/>
        </w:rPr>
        <w:t>CONDUZIONE</w:t>
      </w:r>
    </w:p>
    <w:p w:rsidR="00D15529" w:rsidRDefault="00D15529" w:rsidP="00077273">
      <w:pPr>
        <w:spacing w:after="0" w:line="240" w:lineRule="auto"/>
        <w:jc w:val="both"/>
        <w:rPr>
          <w:rFonts w:ascii="Comic Sans MS" w:hAnsi="Comic Sans MS"/>
          <w:sz w:val="16"/>
          <w:szCs w:val="16"/>
        </w:rPr>
      </w:pPr>
    </w:p>
    <w:p w:rsidR="00C833DB" w:rsidRPr="0039692E" w:rsidRDefault="00C833DB" w:rsidP="00077273">
      <w:pPr>
        <w:spacing w:after="0" w:line="240" w:lineRule="auto"/>
        <w:jc w:val="both"/>
        <w:rPr>
          <w:rFonts w:ascii="Comic Sans MS" w:hAnsi="Comic Sans MS"/>
          <w:sz w:val="16"/>
          <w:szCs w:val="16"/>
        </w:rPr>
      </w:pPr>
      <w:r w:rsidRPr="0039692E">
        <w:rPr>
          <w:rFonts w:ascii="Comic Sans MS" w:hAnsi="Comic Sans MS"/>
          <w:sz w:val="16"/>
          <w:szCs w:val="16"/>
        </w:rPr>
        <w:t>Il corso sarà condotto da</w:t>
      </w:r>
      <w:r w:rsidR="008602E4" w:rsidRPr="0039692E">
        <w:rPr>
          <w:rFonts w:ascii="Comic Sans MS" w:hAnsi="Comic Sans MS"/>
          <w:sz w:val="16"/>
          <w:szCs w:val="16"/>
        </w:rPr>
        <w:t xml:space="preserve">lla dott.ssa Giovanna </w:t>
      </w:r>
      <w:proofErr w:type="spellStart"/>
      <w:r w:rsidR="008602E4" w:rsidRPr="0039692E">
        <w:rPr>
          <w:rFonts w:ascii="Comic Sans MS" w:hAnsi="Comic Sans MS"/>
          <w:sz w:val="16"/>
          <w:szCs w:val="16"/>
        </w:rPr>
        <w:t>Maranini</w:t>
      </w:r>
      <w:proofErr w:type="spellEnd"/>
    </w:p>
    <w:p w:rsidR="004056C8" w:rsidRDefault="004056C8" w:rsidP="00077273">
      <w:pPr>
        <w:spacing w:after="0" w:line="240" w:lineRule="auto"/>
        <w:jc w:val="both"/>
        <w:rPr>
          <w:rFonts w:ascii="Comic Sans MS" w:hAnsi="Comic Sans MS"/>
          <w:sz w:val="28"/>
          <w:szCs w:val="28"/>
        </w:rPr>
      </w:pPr>
    </w:p>
    <w:p w:rsidR="004056C8" w:rsidRPr="00D15529" w:rsidRDefault="004056C8" w:rsidP="00077273">
      <w:pPr>
        <w:spacing w:after="0" w:line="240" w:lineRule="auto"/>
        <w:jc w:val="both"/>
        <w:rPr>
          <w:rFonts w:ascii="Comic Sans MS" w:hAnsi="Comic Sans MS"/>
          <w:sz w:val="16"/>
          <w:szCs w:val="16"/>
        </w:rPr>
      </w:pPr>
    </w:p>
    <w:sectPr w:rsidR="004056C8" w:rsidRPr="00D15529" w:rsidSect="005E4322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/>
  <w:defaultTabStop w:val="708"/>
  <w:hyphenationZone w:val="283"/>
  <w:characterSpacingControl w:val="doNotCompress"/>
  <w:compat/>
  <w:rsids>
    <w:rsidRoot w:val="004056C8"/>
    <w:rsid w:val="00077273"/>
    <w:rsid w:val="00107AF8"/>
    <w:rsid w:val="0039692E"/>
    <w:rsid w:val="004056C8"/>
    <w:rsid w:val="005E4322"/>
    <w:rsid w:val="00690D69"/>
    <w:rsid w:val="008602E4"/>
    <w:rsid w:val="00A73793"/>
    <w:rsid w:val="00C55CD3"/>
    <w:rsid w:val="00C833DB"/>
    <w:rsid w:val="00D15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5CD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giovanna</dc:creator>
  <cp:lastModifiedBy>Nuovo Utente</cp:lastModifiedBy>
  <cp:revision>3</cp:revision>
  <cp:lastPrinted>2016-11-04T10:58:00Z</cp:lastPrinted>
  <dcterms:created xsi:type="dcterms:W3CDTF">2016-11-04T10:57:00Z</dcterms:created>
  <dcterms:modified xsi:type="dcterms:W3CDTF">2016-11-04T11:03:00Z</dcterms:modified>
</cp:coreProperties>
</file>